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D7" w:rsidRPr="00580EE6" w:rsidRDefault="00F74CD7" w:rsidP="00085062">
      <w:pPr>
        <w:jc w:val="center"/>
        <w:rPr>
          <w:b/>
          <w:bCs/>
        </w:rPr>
      </w:pPr>
      <w:r w:rsidRPr="00580EE6">
        <w:rPr>
          <w:b/>
          <w:bCs/>
        </w:rPr>
        <w:t xml:space="preserve">Personal Goals </w:t>
      </w:r>
      <w:r w:rsidR="00085062" w:rsidRPr="00580EE6">
        <w:rPr>
          <w:b/>
          <w:bCs/>
        </w:rPr>
        <w:t>&amp; Objectives</w:t>
      </w:r>
    </w:p>
    <w:p w:rsidR="00F74CD7" w:rsidRDefault="00F74CD7" w:rsidP="00580EE6">
      <w:pPr>
        <w:jc w:val="both"/>
      </w:pPr>
    </w:p>
    <w:p w:rsidR="00587BB6" w:rsidRDefault="00F74CD7" w:rsidP="00580EE6">
      <w:pPr>
        <w:spacing w:line="480" w:lineRule="auto"/>
        <w:jc w:val="both"/>
      </w:pPr>
      <w:r w:rsidRPr="00F74CD7">
        <w:t xml:space="preserve">While I am currently pursuing a Bachelor's in Music Education and Bassoon Performance I desire to further continue my education at the Graduate level.  The University of Kentucky offers the University Scholars Program which would allow me to begin pursuit of a Master's while finishing an Undergraduate degree.  I am interested in a Master's in Musicology with the Theory Pedagogy Teaching Certificate.  Upon completion of a Master's in Music I seek to pursue a DMA in Conducting and/or a </w:t>
      </w:r>
      <w:r w:rsidR="00085062">
        <w:t>PhD in Music Theory.  While pursuing my educational goals I intend to get a job teaching music education.  Also, I will be establishing a private studio providing a variety of music lessons with the option of ultimately growing into a music school with multiple instructors one day.</w:t>
      </w:r>
      <w:r w:rsidR="00096A7E">
        <w:t xml:space="preserve">  After experience is attained teaching in the classroom, I aspire to learn and make my way in the administration system and be involved with policy making process and educational reforms for improvement.</w:t>
      </w:r>
      <w:r w:rsidRPr="00F74CD7">
        <w:t xml:space="preserve">  Ultimately, as I continue my education in music, I am always seeking improvement daily in all aspects of music: performance and technique, theory and analysis, music history, and music education.   </w:t>
      </w:r>
    </w:p>
    <w:sectPr w:rsidR="00587BB6" w:rsidSect="0058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F74CD7"/>
    <w:rsid w:val="00085062"/>
    <w:rsid w:val="00096A7E"/>
    <w:rsid w:val="002A316E"/>
    <w:rsid w:val="00580EE6"/>
    <w:rsid w:val="00587BB6"/>
    <w:rsid w:val="006600C3"/>
    <w:rsid w:val="00663D7A"/>
    <w:rsid w:val="00810161"/>
    <w:rsid w:val="00AD2C32"/>
    <w:rsid w:val="00B16699"/>
    <w:rsid w:val="00B815DD"/>
    <w:rsid w:val="00CC414B"/>
    <w:rsid w:val="00D62C79"/>
    <w:rsid w:val="00E77F67"/>
    <w:rsid w:val="00F74CD7"/>
    <w:rsid w:val="00FA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Squeaky</dc:creator>
  <cp:lastModifiedBy>Squeaky</cp:lastModifiedBy>
  <cp:revision>2</cp:revision>
  <dcterms:created xsi:type="dcterms:W3CDTF">2012-10-28T21:09:00Z</dcterms:created>
  <dcterms:modified xsi:type="dcterms:W3CDTF">2012-10-28T21:09:00Z</dcterms:modified>
</cp:coreProperties>
</file>